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3A25" w14:textId="77777777" w:rsidR="00FB2985" w:rsidRDefault="00FB2985" w:rsidP="00FB2985">
      <w:pPr>
        <w:rPr>
          <w:rFonts w:ascii="Cooper Black" w:hAnsi="Cooper Black"/>
          <w:i/>
          <w:iCs/>
          <w:sz w:val="48"/>
          <w:szCs w:val="48"/>
        </w:rPr>
      </w:pPr>
    </w:p>
    <w:p w14:paraId="56966C1A" w14:textId="41B5F5B4" w:rsidR="00FB2985" w:rsidRDefault="00FB2985" w:rsidP="00FB2985">
      <w:pPr>
        <w:jc w:val="center"/>
        <w:rPr>
          <w:rFonts w:ascii="Cooper Black" w:hAnsi="Cooper Black"/>
          <w:i/>
          <w:iCs/>
          <w:sz w:val="48"/>
          <w:szCs w:val="48"/>
        </w:rPr>
      </w:pPr>
      <w:r>
        <w:rPr>
          <w:noProof/>
        </w:rPr>
        <w:drawing>
          <wp:inline distT="0" distB="0" distL="0" distR="0" wp14:anchorId="7360594F" wp14:editId="524F27C8">
            <wp:extent cx="6593840" cy="221942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170" cy="226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39C9" w14:textId="77777777" w:rsidR="00FB2985" w:rsidRPr="00FB2985" w:rsidRDefault="00FB2985" w:rsidP="00A77D5F">
      <w:pPr>
        <w:jc w:val="center"/>
        <w:rPr>
          <w:rFonts w:ascii="Cooper Black" w:hAnsi="Cooper Black"/>
          <w:i/>
          <w:iCs/>
          <w:sz w:val="20"/>
          <w:szCs w:val="20"/>
        </w:rPr>
      </w:pPr>
    </w:p>
    <w:p w14:paraId="3DF31770" w14:textId="690E2333" w:rsidR="00A77D5F" w:rsidRPr="00C0317B" w:rsidRDefault="00FB2985" w:rsidP="00A77D5F">
      <w:pPr>
        <w:jc w:val="center"/>
        <w:rPr>
          <w:rFonts w:ascii="Cooper Black" w:hAnsi="Cooper Black"/>
          <w:i/>
          <w:iCs/>
          <w:sz w:val="48"/>
          <w:szCs w:val="48"/>
        </w:rPr>
      </w:pPr>
      <w:r w:rsidRPr="00C0317B">
        <w:rPr>
          <w:rFonts w:ascii="Cooper Black" w:hAnsi="Cooper Black"/>
          <w:i/>
          <w:iCs/>
          <w:sz w:val="48"/>
          <w:szCs w:val="48"/>
        </w:rPr>
        <w:t>202</w:t>
      </w:r>
      <w:r>
        <w:rPr>
          <w:rFonts w:ascii="Cooper Black" w:hAnsi="Cooper Black"/>
          <w:i/>
          <w:iCs/>
          <w:sz w:val="48"/>
          <w:szCs w:val="48"/>
        </w:rPr>
        <w:t>3</w:t>
      </w:r>
      <w:r>
        <w:rPr>
          <w:rFonts w:ascii="Cooper Black" w:hAnsi="Cooper Black"/>
          <w:i/>
          <w:iCs/>
          <w:sz w:val="48"/>
          <w:szCs w:val="48"/>
        </w:rPr>
        <w:t xml:space="preserve"> </w:t>
      </w:r>
      <w:r w:rsidR="00A77D5F" w:rsidRPr="00C0317B">
        <w:rPr>
          <w:rFonts w:ascii="Cooper Black" w:hAnsi="Cooper Black"/>
          <w:i/>
          <w:iCs/>
          <w:sz w:val="48"/>
          <w:szCs w:val="48"/>
        </w:rPr>
        <w:t>Sponsorship Opportunities</w:t>
      </w:r>
    </w:p>
    <w:p w14:paraId="2879A4A8" w14:textId="5DAE91A7" w:rsidR="00A77D5F" w:rsidRDefault="00A77D5F" w:rsidP="00A77D5F">
      <w:pPr>
        <w:jc w:val="center"/>
        <w:rPr>
          <w:rFonts w:ascii="Cooper Black" w:hAnsi="Cooper Black"/>
          <w:sz w:val="32"/>
          <w:szCs w:val="32"/>
        </w:rPr>
      </w:pPr>
    </w:p>
    <w:p w14:paraId="0D169E98" w14:textId="235A6302" w:rsidR="00A77D5F" w:rsidRPr="00A77D5F" w:rsidRDefault="00B21BF8" w:rsidP="00A77D5F">
      <w:pPr>
        <w:jc w:val="center"/>
        <w:rPr>
          <w:rFonts w:ascii="Cooper Black" w:hAnsi="Cooper Black"/>
          <w:sz w:val="32"/>
          <w:szCs w:val="32"/>
          <w:u w:val="single"/>
        </w:rPr>
      </w:pPr>
      <w:r>
        <w:rPr>
          <w:rFonts w:ascii="Cooper Black" w:hAnsi="Cooper Black"/>
          <w:sz w:val="32"/>
          <w:szCs w:val="32"/>
          <w:u w:val="single"/>
        </w:rPr>
        <w:t xml:space="preserve">Golden Sponsor </w:t>
      </w:r>
      <w:r w:rsidR="00A77D5F" w:rsidRPr="00A77D5F">
        <w:rPr>
          <w:rFonts w:ascii="Cooper Black" w:hAnsi="Cooper Black"/>
          <w:sz w:val="32"/>
          <w:szCs w:val="32"/>
          <w:u w:val="single"/>
        </w:rPr>
        <w:t>$2000</w:t>
      </w:r>
    </w:p>
    <w:p w14:paraId="4F70A947" w14:textId="280C42A9" w:rsidR="00A77D5F" w:rsidRPr="00C0317B" w:rsidRDefault="00A77D5F" w:rsidP="00C0317B">
      <w:pPr>
        <w:spacing w:line="240" w:lineRule="auto"/>
        <w:jc w:val="center"/>
        <w:rPr>
          <w:rFonts w:ascii="Cooper Black" w:hAnsi="Cooper Black"/>
        </w:rPr>
      </w:pPr>
      <w:r w:rsidRPr="00C0317B">
        <w:rPr>
          <w:rFonts w:ascii="Cooper Black" w:hAnsi="Cooper Black"/>
        </w:rPr>
        <w:t>Full Page Catalog Ad</w:t>
      </w:r>
    </w:p>
    <w:p w14:paraId="79661A91" w14:textId="5F37BAC2" w:rsidR="00A77D5F" w:rsidRPr="00C0317B" w:rsidRDefault="00A77D5F" w:rsidP="00C0317B">
      <w:pPr>
        <w:spacing w:line="240" w:lineRule="auto"/>
        <w:jc w:val="center"/>
        <w:rPr>
          <w:rFonts w:ascii="Cooper Black" w:hAnsi="Cooper Black"/>
        </w:rPr>
      </w:pPr>
      <w:r w:rsidRPr="00C0317B">
        <w:rPr>
          <w:rFonts w:ascii="Cooper Black" w:hAnsi="Cooper Black"/>
        </w:rPr>
        <w:t>2 Consignments in the Sale</w:t>
      </w:r>
    </w:p>
    <w:p w14:paraId="780484D5" w14:textId="226E9B93" w:rsidR="00A77D5F" w:rsidRPr="00C0317B" w:rsidRDefault="00A77D5F" w:rsidP="00C0317B">
      <w:pPr>
        <w:spacing w:line="240" w:lineRule="auto"/>
        <w:jc w:val="center"/>
        <w:rPr>
          <w:rFonts w:ascii="Cooper Black" w:hAnsi="Cooper Black"/>
        </w:rPr>
      </w:pPr>
      <w:r w:rsidRPr="00C0317B">
        <w:rPr>
          <w:rFonts w:ascii="Cooper Black" w:hAnsi="Cooper Black"/>
        </w:rPr>
        <w:t>Sponsor Banner at the Sale</w:t>
      </w:r>
    </w:p>
    <w:p w14:paraId="08530E01" w14:textId="126AB673" w:rsidR="00A77D5F" w:rsidRPr="00C0317B" w:rsidRDefault="00A77D5F" w:rsidP="00C0317B">
      <w:pPr>
        <w:spacing w:line="240" w:lineRule="auto"/>
        <w:jc w:val="center"/>
        <w:rPr>
          <w:rFonts w:ascii="Cooper Black" w:hAnsi="Cooper Black"/>
        </w:rPr>
      </w:pPr>
      <w:r w:rsidRPr="00C0317B">
        <w:rPr>
          <w:rFonts w:ascii="Cooper Black" w:hAnsi="Cooper Black"/>
        </w:rPr>
        <w:t>Special Recognition in all Advertising</w:t>
      </w:r>
    </w:p>
    <w:p w14:paraId="22E618B8" w14:textId="249D75C6" w:rsidR="00A77D5F" w:rsidRPr="00C0317B" w:rsidRDefault="00A77D5F" w:rsidP="00C0317B">
      <w:pPr>
        <w:spacing w:line="240" w:lineRule="auto"/>
        <w:jc w:val="center"/>
        <w:rPr>
          <w:rFonts w:ascii="Cooper Black" w:hAnsi="Cooper Black"/>
        </w:rPr>
      </w:pPr>
      <w:r w:rsidRPr="00C0317B">
        <w:rPr>
          <w:rFonts w:ascii="Cooper Black" w:hAnsi="Cooper Black"/>
        </w:rPr>
        <w:t>Special Recognition/Bio in the Sale Catalog</w:t>
      </w:r>
    </w:p>
    <w:p w14:paraId="47BBEF9E" w14:textId="0FE44D34" w:rsidR="00A77D5F" w:rsidRDefault="00A77D5F" w:rsidP="00A77D5F">
      <w:pPr>
        <w:jc w:val="center"/>
        <w:rPr>
          <w:rFonts w:ascii="Cooper Black" w:hAnsi="Cooper Black"/>
          <w:sz w:val="24"/>
          <w:szCs w:val="24"/>
        </w:rPr>
      </w:pPr>
    </w:p>
    <w:p w14:paraId="591D7AB4" w14:textId="31352BE3" w:rsidR="00DD6301" w:rsidRDefault="00B21BF8" w:rsidP="00DD6301">
      <w:pPr>
        <w:jc w:val="center"/>
        <w:rPr>
          <w:rFonts w:ascii="Cooper Black" w:hAnsi="Cooper Black"/>
          <w:sz w:val="32"/>
          <w:szCs w:val="32"/>
          <w:u w:val="single"/>
        </w:rPr>
      </w:pPr>
      <w:r>
        <w:rPr>
          <w:rFonts w:ascii="Cooper Black" w:hAnsi="Cooper Black"/>
          <w:sz w:val="32"/>
          <w:szCs w:val="32"/>
          <w:u w:val="single"/>
        </w:rPr>
        <w:t xml:space="preserve">Silver Sponsor </w:t>
      </w:r>
      <w:r w:rsidR="00DD6301" w:rsidRPr="00A77D5F">
        <w:rPr>
          <w:rFonts w:ascii="Cooper Black" w:hAnsi="Cooper Black"/>
          <w:sz w:val="32"/>
          <w:szCs w:val="32"/>
          <w:u w:val="single"/>
        </w:rPr>
        <w:t>$</w:t>
      </w:r>
      <w:r w:rsidR="00DD6301">
        <w:rPr>
          <w:rFonts w:ascii="Cooper Black" w:hAnsi="Cooper Black"/>
          <w:sz w:val="32"/>
          <w:szCs w:val="32"/>
          <w:u w:val="single"/>
        </w:rPr>
        <w:t>1</w:t>
      </w:r>
      <w:r w:rsidR="00DD6301" w:rsidRPr="00A77D5F">
        <w:rPr>
          <w:rFonts w:ascii="Cooper Black" w:hAnsi="Cooper Black"/>
          <w:sz w:val="32"/>
          <w:szCs w:val="32"/>
          <w:u w:val="single"/>
        </w:rPr>
        <w:t>000</w:t>
      </w:r>
    </w:p>
    <w:p w14:paraId="50AD9021" w14:textId="6056F7EA" w:rsidR="00DD6301" w:rsidRPr="00C0317B" w:rsidRDefault="00DD6301" w:rsidP="00C0317B">
      <w:pPr>
        <w:spacing w:line="240" w:lineRule="auto"/>
        <w:jc w:val="center"/>
        <w:rPr>
          <w:rFonts w:ascii="Cooper Black" w:hAnsi="Cooper Black"/>
        </w:rPr>
      </w:pPr>
      <w:r w:rsidRPr="00C0317B">
        <w:rPr>
          <w:rFonts w:ascii="Cooper Black" w:hAnsi="Cooper Black"/>
        </w:rPr>
        <w:t>Half Page Catalog Ad</w:t>
      </w:r>
    </w:p>
    <w:p w14:paraId="0371AC4B" w14:textId="1B1B0BEF" w:rsidR="00DD6301" w:rsidRPr="00C0317B" w:rsidRDefault="00DD6301" w:rsidP="00C0317B">
      <w:pPr>
        <w:spacing w:line="240" w:lineRule="auto"/>
        <w:jc w:val="center"/>
        <w:rPr>
          <w:rFonts w:ascii="Cooper Black" w:hAnsi="Cooper Black"/>
        </w:rPr>
      </w:pPr>
      <w:r w:rsidRPr="00C0317B">
        <w:rPr>
          <w:rFonts w:ascii="Cooper Black" w:hAnsi="Cooper Black"/>
        </w:rPr>
        <w:t>1 Consignment in the Sale</w:t>
      </w:r>
    </w:p>
    <w:p w14:paraId="77A59189" w14:textId="64B82A53" w:rsidR="00DD6301" w:rsidRPr="00C0317B" w:rsidRDefault="00DD6301" w:rsidP="00C0317B">
      <w:pPr>
        <w:spacing w:line="240" w:lineRule="auto"/>
        <w:jc w:val="center"/>
        <w:rPr>
          <w:rFonts w:ascii="Cooper Black" w:hAnsi="Cooper Black"/>
        </w:rPr>
      </w:pPr>
      <w:r w:rsidRPr="00C0317B">
        <w:rPr>
          <w:rFonts w:ascii="Cooper Black" w:hAnsi="Cooper Black"/>
        </w:rPr>
        <w:t>Sponsor Banner at the Sale</w:t>
      </w:r>
    </w:p>
    <w:p w14:paraId="083CA373" w14:textId="349F8148" w:rsidR="00DD6301" w:rsidRPr="00C0317B" w:rsidRDefault="00DD6301" w:rsidP="00C0317B">
      <w:pPr>
        <w:spacing w:line="240" w:lineRule="auto"/>
        <w:jc w:val="center"/>
        <w:rPr>
          <w:rFonts w:ascii="Cooper Black" w:hAnsi="Cooper Black"/>
        </w:rPr>
      </w:pPr>
      <w:r w:rsidRPr="00C0317B">
        <w:rPr>
          <w:rFonts w:ascii="Cooper Black" w:hAnsi="Cooper Black"/>
        </w:rPr>
        <w:t>Special Recognition in all Advertising</w:t>
      </w:r>
    </w:p>
    <w:p w14:paraId="662F85A4" w14:textId="6FE6BB15" w:rsidR="00DD6301" w:rsidRDefault="00DD6301" w:rsidP="00C0317B">
      <w:pPr>
        <w:spacing w:line="240" w:lineRule="auto"/>
        <w:jc w:val="center"/>
        <w:rPr>
          <w:rFonts w:ascii="Cooper Black" w:hAnsi="Cooper Black"/>
        </w:rPr>
      </w:pPr>
      <w:r w:rsidRPr="00C0317B">
        <w:rPr>
          <w:rFonts w:ascii="Cooper Black" w:hAnsi="Cooper Black"/>
        </w:rPr>
        <w:t>Recognition/Bio in the Sale Catalog</w:t>
      </w:r>
    </w:p>
    <w:p w14:paraId="01A26043" w14:textId="4D53AB74" w:rsidR="00107132" w:rsidRDefault="00107132" w:rsidP="00C0317B">
      <w:pPr>
        <w:spacing w:line="240" w:lineRule="auto"/>
        <w:jc w:val="center"/>
        <w:rPr>
          <w:rFonts w:ascii="Cooper Black" w:hAnsi="Cooper Black"/>
        </w:rPr>
      </w:pPr>
    </w:p>
    <w:p w14:paraId="1DE55510" w14:textId="50F1CDFC" w:rsidR="00107132" w:rsidRDefault="00107132" w:rsidP="00C0317B">
      <w:pPr>
        <w:spacing w:line="240" w:lineRule="auto"/>
        <w:jc w:val="center"/>
        <w:rPr>
          <w:rFonts w:ascii="Cooper Black" w:hAnsi="Cooper Black"/>
          <w:sz w:val="32"/>
          <w:szCs w:val="32"/>
          <w:u w:val="single"/>
        </w:rPr>
      </w:pPr>
      <w:r>
        <w:rPr>
          <w:rFonts w:ascii="Cooper Black" w:hAnsi="Cooper Black"/>
          <w:sz w:val="32"/>
          <w:szCs w:val="32"/>
          <w:u w:val="single"/>
        </w:rPr>
        <w:t>Special Sponsorship Opportunities</w:t>
      </w:r>
    </w:p>
    <w:p w14:paraId="67781902" w14:textId="5B68D082" w:rsidR="00107132" w:rsidRDefault="00107132" w:rsidP="00C0317B">
      <w:pPr>
        <w:spacing w:line="240" w:lineRule="auto"/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Bar Sponsor</w:t>
      </w:r>
      <w:r w:rsidR="00FB2985">
        <w:rPr>
          <w:rFonts w:ascii="Cooper Black" w:hAnsi="Cooper Black"/>
          <w:sz w:val="24"/>
          <w:szCs w:val="24"/>
        </w:rPr>
        <w:t xml:space="preserve"> ($2</w:t>
      </w:r>
      <w:r w:rsidR="00A30584">
        <w:rPr>
          <w:rFonts w:ascii="Cooper Black" w:hAnsi="Cooper Black"/>
          <w:sz w:val="24"/>
          <w:szCs w:val="24"/>
        </w:rPr>
        <w:t>000)</w:t>
      </w:r>
    </w:p>
    <w:p w14:paraId="18E329FE" w14:textId="6D694E88" w:rsidR="00107132" w:rsidRDefault="00107132" w:rsidP="00C0317B">
      <w:pPr>
        <w:spacing w:line="240" w:lineRule="auto"/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Wine Tour Sponsor</w:t>
      </w:r>
      <w:r w:rsidR="00A30584">
        <w:rPr>
          <w:rFonts w:ascii="Cooper Black" w:hAnsi="Cooper Black"/>
          <w:sz w:val="24"/>
          <w:szCs w:val="24"/>
        </w:rPr>
        <w:t xml:space="preserve"> ($2500)</w:t>
      </w:r>
    </w:p>
    <w:p w14:paraId="5F13E789" w14:textId="58B6CB71" w:rsidR="00FB2985" w:rsidRDefault="00FB2985" w:rsidP="00C0317B">
      <w:pPr>
        <w:spacing w:line="240" w:lineRule="auto"/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Dinner Sponsorship ($4000)</w:t>
      </w:r>
      <w:bookmarkStart w:id="0" w:name="_GoBack"/>
      <w:bookmarkEnd w:id="0"/>
    </w:p>
    <w:p w14:paraId="527973AD" w14:textId="05DAC132" w:rsidR="00C0317B" w:rsidRPr="00A77D5F" w:rsidRDefault="0033450F" w:rsidP="00FB2985">
      <w:pPr>
        <w:spacing w:line="240" w:lineRule="auto"/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Honey Bucket Sponsor</w:t>
      </w:r>
      <w:r w:rsidR="00A30584">
        <w:rPr>
          <w:rFonts w:ascii="Cooper Black" w:hAnsi="Cooper Black"/>
          <w:sz w:val="24"/>
          <w:szCs w:val="24"/>
        </w:rPr>
        <w:t xml:space="preserve"> ($1000)</w:t>
      </w:r>
    </w:p>
    <w:sectPr w:rsidR="00C0317B" w:rsidRPr="00A77D5F" w:rsidSect="00A77D5F">
      <w:pgSz w:w="12240" w:h="15840"/>
      <w:pgMar w:top="173" w:right="173" w:bottom="720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5F"/>
    <w:rsid w:val="00107132"/>
    <w:rsid w:val="0033450F"/>
    <w:rsid w:val="00A30584"/>
    <w:rsid w:val="00A77D5F"/>
    <w:rsid w:val="00B21BF8"/>
    <w:rsid w:val="00B87E3C"/>
    <w:rsid w:val="00C0317B"/>
    <w:rsid w:val="00C56911"/>
    <w:rsid w:val="00DD630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6F27"/>
  <w15:chartTrackingRefBased/>
  <w15:docId w15:val="{F55403AC-394B-4953-AC8B-82D2DACD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Picker</dc:creator>
  <cp:keywords/>
  <dc:description/>
  <cp:lastModifiedBy>Microsoft account</cp:lastModifiedBy>
  <cp:revision>2</cp:revision>
  <cp:lastPrinted>2021-02-03T16:54:00Z</cp:lastPrinted>
  <dcterms:created xsi:type="dcterms:W3CDTF">2023-01-12T21:57:00Z</dcterms:created>
  <dcterms:modified xsi:type="dcterms:W3CDTF">2023-01-12T21:57:00Z</dcterms:modified>
</cp:coreProperties>
</file>